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0644C5">
      <w:pPr>
        <w:jc w:val="center"/>
        <w:rPr>
          <w:rFonts w:ascii="Tahoma" w:hAnsi="Tahoma" w:cs="Tahoma"/>
          <w:b/>
          <w:bCs/>
          <w:sz w:val="22"/>
          <w:szCs w:val="22"/>
          <w:lang w:val="sr-Latn-CS" w:eastAsia="ar-SA"/>
        </w:rPr>
      </w:pPr>
    </w:p>
    <w:p w:rsidR="000644C5" w:rsidRDefault="000644C5" w:rsidP="000644C5">
      <w:pPr>
        <w:jc w:val="both"/>
        <w:rPr>
          <w:rFonts w:ascii="Tahoma" w:hAnsi="Tahoma" w:cs="Tahoma"/>
          <w:b/>
          <w:bCs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>Првенство се одржава у појединачној конкуренцији</w:t>
      </w:r>
      <w:r>
        <w:rPr>
          <w:rFonts w:ascii="Tahoma" w:hAnsi="Tahoma" w:cs="Tahoma"/>
          <w:b/>
          <w:bCs/>
          <w:sz w:val="22"/>
          <w:szCs w:val="22"/>
          <w:lang w:val="sr-Cyrl-CS" w:eastAsia="ar-SA"/>
        </w:rPr>
        <w:t xml:space="preserve"> </w:t>
      </w:r>
    </w:p>
    <w:p w:rsidR="000644C5" w:rsidRDefault="000644C5" w:rsidP="000644C5">
      <w:pPr>
        <w:rPr>
          <w:rFonts w:ascii="Tahoma" w:hAnsi="Tahoma" w:cs="Tahoma"/>
          <w:sz w:val="22"/>
          <w:szCs w:val="22"/>
          <w:lang w:val="sr-Latn-CS" w:eastAsia="ar-SA"/>
        </w:rPr>
      </w:pPr>
    </w:p>
    <w:p w:rsidR="000644C5" w:rsidRDefault="000644C5" w:rsidP="000644C5">
      <w:pPr>
        <w:pStyle w:val="Heading3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>ТАКМИЧАРИ-КЕ ЋЕ БИТИ ПОДЕЉЕНИ У 3 ГРУПЕ И ТО :</w:t>
      </w:r>
    </w:p>
    <w:p w:rsidR="000644C5" w:rsidRDefault="000644C5" w:rsidP="000644C5">
      <w:pPr>
        <w:rPr>
          <w:rFonts w:ascii="Tahoma" w:hAnsi="Tahoma" w:cs="Tahoma"/>
          <w:sz w:val="22"/>
          <w:szCs w:val="22"/>
          <w:lang w:val="sr-Cyrl-CS" w:eastAsia="ar-SA"/>
        </w:rPr>
      </w:pP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sr-Cyrl-CS" w:eastAsia="ar-SA"/>
        </w:rPr>
        <w:t>Прва група :</w:t>
      </w:r>
      <w:r>
        <w:rPr>
          <w:rFonts w:ascii="Tahoma" w:hAnsi="Tahoma" w:cs="Tahoma"/>
          <w:sz w:val="22"/>
          <w:szCs w:val="22"/>
          <w:lang w:val="sr-Cyrl-CS" w:eastAsia="ar-SA"/>
        </w:rPr>
        <w:t xml:space="preserve"> такмичари-ке у колицима (разврстани у класе 1-5 по међународној класификацији)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sr-Cyrl-CS" w:eastAsia="ar-SA"/>
        </w:rPr>
        <w:t>Друга група :</w:t>
      </w:r>
      <w:r>
        <w:rPr>
          <w:rFonts w:ascii="Tahoma" w:hAnsi="Tahoma" w:cs="Tahoma"/>
          <w:b/>
          <w:bCs/>
          <w:sz w:val="22"/>
          <w:szCs w:val="22"/>
          <w:lang w:val="sr-Cyrl-CS" w:eastAsia="ar-SA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ar-SA"/>
        </w:rPr>
        <w:t>такмичари-ке који се такмиче стојећи (класа 6-10 по међународној класификацији, тј. ампутирци - тешка оштећења доњих екстремитета и др, инвалиди церебралне и дечије парализе, инвалиди тзв. ˝</w:t>
      </w:r>
      <w:r>
        <w:rPr>
          <w:rFonts w:ascii="Tahoma" w:hAnsi="Tahoma" w:cs="Tahoma"/>
          <w:sz w:val="22"/>
          <w:szCs w:val="22"/>
          <w:lang w:val="sl-SI" w:eastAsia="ar-SA"/>
        </w:rPr>
        <w:t>les autres</w:t>
      </w:r>
      <w:r>
        <w:rPr>
          <w:rFonts w:ascii="Tahoma" w:hAnsi="Tahoma" w:cs="Tahoma"/>
          <w:sz w:val="22"/>
          <w:szCs w:val="22"/>
          <w:lang w:val="sr-Cyrl-CS" w:eastAsia="ar-SA"/>
        </w:rPr>
        <w:t>˝</w:t>
      </w:r>
      <w:r>
        <w:rPr>
          <w:rFonts w:ascii="Tahoma" w:hAnsi="Tahoma" w:cs="Tahoma"/>
          <w:sz w:val="22"/>
          <w:szCs w:val="22"/>
          <w:lang w:val="sl-SI" w:eastAsia="ar-SA"/>
        </w:rPr>
        <w:t xml:space="preserve"> - </w:t>
      </w:r>
      <w:r>
        <w:rPr>
          <w:rFonts w:ascii="Tahoma" w:hAnsi="Tahoma" w:cs="Tahoma"/>
          <w:sz w:val="22"/>
          <w:szCs w:val="22"/>
          <w:lang w:val="sr-Cyrl-CS" w:eastAsia="ar-SA"/>
        </w:rPr>
        <w:t xml:space="preserve">са разним већим укочењима и сл.  по међународној класификацији). 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 xml:space="preserve">Уколико се у некој од 1-10 класе ( по међународној класификацији пријави </w:t>
      </w:r>
      <w:r>
        <w:rPr>
          <w:rFonts w:ascii="Tahoma" w:hAnsi="Tahoma" w:cs="Tahoma"/>
          <w:sz w:val="22"/>
          <w:szCs w:val="22"/>
          <w:lang w:val="sr-Cyrl-RS" w:eastAsia="ar-SA"/>
        </w:rPr>
        <w:t>6</w:t>
      </w:r>
      <w:r>
        <w:rPr>
          <w:rFonts w:ascii="Tahoma" w:hAnsi="Tahoma" w:cs="Tahoma"/>
          <w:sz w:val="22"/>
          <w:szCs w:val="22"/>
          <w:lang w:val="sr-Cyrl-CS" w:eastAsia="ar-SA"/>
        </w:rPr>
        <w:t xml:space="preserve"> и више такмичара-ки, стручна комисија такмичења може формирати и више група такмичара-ки.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 xml:space="preserve">Група у појединој класи ће наступити у колико има најмање 5 такмичара (тада се деле три медаље) а ако има 6 или више такмчара додељује се 4 медаље ( две бронзе). Стручна комисија такмичења задржава право измена уколико се на дан турнира не појаве сви пријављени такмичари. 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>мушкарци : Т6- 8 (6-</w:t>
      </w:r>
      <w:r>
        <w:rPr>
          <w:rFonts w:ascii="Tahoma" w:hAnsi="Tahoma" w:cs="Tahoma"/>
          <w:sz w:val="22"/>
          <w:szCs w:val="22"/>
          <w:lang w:eastAsia="ar-SA"/>
        </w:rPr>
        <w:t xml:space="preserve">8 </w:t>
      </w:r>
      <w:r>
        <w:rPr>
          <w:rFonts w:ascii="Tahoma" w:hAnsi="Tahoma" w:cs="Tahoma"/>
          <w:sz w:val="22"/>
          <w:szCs w:val="22"/>
          <w:lang w:val="sr-Cyrl-CS" w:eastAsia="ar-SA"/>
        </w:rPr>
        <w:t xml:space="preserve">услов, најмање 5 такмичара) 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 xml:space="preserve">мушкарци : Т9-10 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 xml:space="preserve">        жене: Т1-5  (1-</w:t>
      </w:r>
      <w:r>
        <w:rPr>
          <w:rFonts w:ascii="Tahoma" w:hAnsi="Tahoma" w:cs="Tahoma"/>
          <w:sz w:val="22"/>
          <w:szCs w:val="22"/>
          <w:lang w:eastAsia="ar-SA"/>
        </w:rPr>
        <w:t>2</w:t>
      </w:r>
      <w:r>
        <w:rPr>
          <w:rFonts w:ascii="Tahoma" w:hAnsi="Tahoma" w:cs="Tahoma"/>
          <w:sz w:val="22"/>
          <w:szCs w:val="22"/>
          <w:lang w:val="sr-Cyrl-CS" w:eastAsia="ar-SA"/>
        </w:rPr>
        <w:t xml:space="preserve"> услов најмање 5 такмичара)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  <w:r>
        <w:rPr>
          <w:rFonts w:ascii="Tahoma" w:hAnsi="Tahoma" w:cs="Tahoma"/>
          <w:sz w:val="22"/>
          <w:szCs w:val="22"/>
          <w:lang w:val="sr-Cyrl-CS" w:eastAsia="ar-SA"/>
        </w:rPr>
        <w:t xml:space="preserve">        жене: Т6-10</w:t>
      </w:r>
    </w:p>
    <w:p w:rsidR="000644C5" w:rsidRDefault="000644C5" w:rsidP="000644C5">
      <w:pPr>
        <w:jc w:val="both"/>
        <w:rPr>
          <w:rFonts w:ascii="Tahoma" w:hAnsi="Tahoma" w:cs="Tahoma"/>
          <w:sz w:val="22"/>
          <w:szCs w:val="22"/>
          <w:lang w:val="sr-Cyrl-CS" w:eastAsia="ar-SA"/>
        </w:rPr>
      </w:pPr>
    </w:p>
    <w:p w:rsidR="000644C5" w:rsidRPr="000644C5" w:rsidRDefault="000644C5" w:rsidP="000644C5">
      <w:pPr>
        <w:pStyle w:val="Heading4"/>
        <w:rPr>
          <w:rFonts w:ascii="Tahoma" w:hAnsi="Tahoma"/>
          <w:b w:val="0"/>
          <w:bCs w:val="0"/>
          <w:sz w:val="22"/>
          <w:szCs w:val="22"/>
          <w:u w:val="none"/>
          <w:lang w:val="sr-Cyrl-RS"/>
        </w:rPr>
      </w:pPr>
      <w:r w:rsidRPr="000644C5">
        <w:rPr>
          <w:rFonts w:ascii="Tahoma" w:hAnsi="Tahoma"/>
          <w:sz w:val="22"/>
          <w:szCs w:val="22"/>
        </w:rPr>
        <w:t xml:space="preserve">Трећа група: </w:t>
      </w:r>
      <w:r w:rsidRPr="000644C5">
        <w:rPr>
          <w:rFonts w:ascii="Tahoma" w:hAnsi="Tahoma"/>
          <w:b w:val="0"/>
          <w:bCs w:val="0"/>
          <w:sz w:val="22"/>
          <w:szCs w:val="22"/>
          <w:u w:val="none"/>
        </w:rPr>
        <w:t xml:space="preserve"> општа категорија</w:t>
      </w:r>
    </w:p>
    <w:p w:rsidR="000644C5" w:rsidRPr="000644C5" w:rsidRDefault="000644C5" w:rsidP="000644C5">
      <w:pPr>
        <w:rPr>
          <w:rFonts w:ascii="Tahoma" w:hAnsi="Tahoma" w:cs="Tahoma"/>
          <w:sz w:val="22"/>
          <w:szCs w:val="22"/>
          <w:u w:val="single"/>
          <w:lang w:val="sr-Cyrl-RS" w:eastAsia="ar-SA"/>
        </w:rPr>
      </w:pPr>
    </w:p>
    <w:p w:rsidR="000644C5" w:rsidRPr="000644C5" w:rsidRDefault="000644C5" w:rsidP="000644C5">
      <w:pPr>
        <w:rPr>
          <w:rFonts w:ascii="Tahoma" w:hAnsi="Tahoma" w:cs="Tahoma"/>
          <w:sz w:val="22"/>
          <w:szCs w:val="22"/>
          <w:lang w:val="sr-Cyrl-RS"/>
        </w:rPr>
      </w:pPr>
      <w:r w:rsidRPr="000644C5">
        <w:rPr>
          <w:rFonts w:ascii="Tahoma" w:hAnsi="Tahoma" w:cs="Tahoma"/>
          <w:b/>
          <w:sz w:val="22"/>
          <w:szCs w:val="22"/>
          <w:u w:val="single"/>
          <w:lang w:val="sr-Cyrl-RS"/>
        </w:rPr>
        <w:t>Четврта група</w:t>
      </w:r>
      <w:r w:rsidRPr="000644C5">
        <w:rPr>
          <w:rFonts w:ascii="Tahoma" w:hAnsi="Tahoma" w:cs="Tahoma"/>
          <w:b/>
          <w:sz w:val="22"/>
          <w:szCs w:val="22"/>
          <w:lang w:val="sr-Cyrl-RS"/>
        </w:rPr>
        <w:t xml:space="preserve">: </w:t>
      </w:r>
      <w:r w:rsidRPr="000644C5">
        <w:rPr>
          <w:rFonts w:ascii="Tahoma" w:hAnsi="Tahoma" w:cs="Tahoma"/>
          <w:sz w:val="22"/>
          <w:szCs w:val="22"/>
          <w:lang w:val="sr-Cyrl-RS"/>
        </w:rPr>
        <w:t>особе са интелектуалним тешкоћама</w:t>
      </w:r>
    </w:p>
    <w:p w:rsidR="000644C5" w:rsidRPr="000644C5" w:rsidRDefault="000644C5" w:rsidP="000644C5">
      <w:pPr>
        <w:rPr>
          <w:rFonts w:ascii="Tahoma" w:hAnsi="Tahoma" w:cs="Tahoma"/>
          <w:sz w:val="22"/>
          <w:szCs w:val="22"/>
          <w:lang w:val="sr-Cyrl-RS"/>
        </w:rPr>
      </w:pPr>
    </w:p>
    <w:p w:rsidR="000644C5" w:rsidRPr="000644C5" w:rsidRDefault="000644C5" w:rsidP="000644C5">
      <w:pPr>
        <w:rPr>
          <w:rFonts w:ascii="Tahoma" w:hAnsi="Tahoma" w:cs="Tahoma"/>
          <w:sz w:val="22"/>
          <w:szCs w:val="22"/>
          <w:lang w:val="sr-Cyrl-CS" w:eastAsia="ar-SA"/>
        </w:rPr>
      </w:pPr>
      <w:r w:rsidRPr="000644C5">
        <w:rPr>
          <w:rFonts w:ascii="Tahoma" w:hAnsi="Tahoma" w:cs="Tahoma"/>
          <w:b/>
          <w:sz w:val="22"/>
          <w:szCs w:val="22"/>
          <w:u w:val="single"/>
          <w:lang w:val="sr-Cyrl-CS" w:eastAsia="ar-SA"/>
        </w:rPr>
        <w:t>Пета група</w:t>
      </w:r>
      <w:r w:rsidRPr="000644C5">
        <w:rPr>
          <w:rFonts w:ascii="Tahoma" w:hAnsi="Tahoma" w:cs="Tahoma"/>
          <w:sz w:val="22"/>
          <w:szCs w:val="22"/>
          <w:lang w:val="sr-Cyrl-CS" w:eastAsia="ar-SA"/>
        </w:rPr>
        <w:t>: особе оштећеног вида</w:t>
      </w:r>
    </w:p>
    <w:p w:rsidR="000644C5" w:rsidRPr="000644C5" w:rsidRDefault="000644C5" w:rsidP="000644C5">
      <w:pPr>
        <w:rPr>
          <w:rFonts w:ascii="Tahoma" w:hAnsi="Tahoma" w:cs="Tahoma"/>
          <w:b/>
          <w:sz w:val="22"/>
          <w:szCs w:val="22"/>
          <w:u w:val="single"/>
          <w:lang w:val="sr-Cyrl-CS" w:eastAsia="ar-SA"/>
        </w:rPr>
      </w:pPr>
      <w:bookmarkStart w:id="0" w:name="_GoBack"/>
      <w:bookmarkEnd w:id="0"/>
    </w:p>
    <w:p w:rsidR="000644C5" w:rsidRPr="000644C5" w:rsidRDefault="000644C5" w:rsidP="000644C5">
      <w:pPr>
        <w:rPr>
          <w:rFonts w:ascii="Tahoma" w:hAnsi="Tahoma" w:cs="Tahoma"/>
          <w:sz w:val="22"/>
          <w:szCs w:val="22"/>
          <w:lang w:val="sr-Cyrl-CS" w:eastAsia="ar-SA"/>
        </w:rPr>
      </w:pPr>
      <w:r w:rsidRPr="000644C5">
        <w:rPr>
          <w:rFonts w:ascii="Tahoma" w:hAnsi="Tahoma" w:cs="Tahoma"/>
          <w:b/>
          <w:sz w:val="22"/>
          <w:szCs w:val="22"/>
          <w:u w:val="single"/>
          <w:lang w:val="sr-Cyrl-CS" w:eastAsia="ar-SA"/>
        </w:rPr>
        <w:t>Шеста група:</w:t>
      </w:r>
      <w:r w:rsidRPr="000644C5">
        <w:rPr>
          <w:rFonts w:ascii="Tahoma" w:hAnsi="Tahoma" w:cs="Tahoma"/>
          <w:sz w:val="22"/>
          <w:szCs w:val="22"/>
          <w:lang w:val="sr-Cyrl-CS" w:eastAsia="ar-SA"/>
        </w:rPr>
        <w:t xml:space="preserve"> особе оштећеног слуха</w:t>
      </w:r>
    </w:p>
    <w:p w:rsidR="000644C5" w:rsidRPr="000644C5" w:rsidRDefault="000644C5" w:rsidP="009B3CFF">
      <w:pPr>
        <w:rPr>
          <w:rFonts w:ascii="Tahoma" w:hAnsi="Tahoma" w:cs="Tahoma"/>
          <w:sz w:val="22"/>
          <w:szCs w:val="22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0644C5" w:rsidRDefault="000644C5" w:rsidP="009B3CFF">
      <w:pPr>
        <w:rPr>
          <w:rFonts w:ascii="Arial" w:hAnsi="Arial" w:cs="Arial"/>
          <w:sz w:val="28"/>
          <w:szCs w:val="28"/>
          <w:lang w:val="sr-Cyrl-RS"/>
        </w:rPr>
      </w:pPr>
    </w:p>
    <w:p w:rsidR="009B3CFF" w:rsidRPr="00536CB2" w:rsidRDefault="00536CB2" w:rsidP="009B3CFF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Првенство Београда у стоном тенису </w:t>
      </w:r>
    </w:p>
    <w:p w:rsidR="00CF3491" w:rsidRPr="00CC0BD1" w:rsidRDefault="009B3CFF" w:rsidP="009B3CFF">
      <w:pPr>
        <w:rPr>
          <w:rFonts w:ascii="Arial" w:hAnsi="Arial" w:cs="Arial"/>
          <w:sz w:val="32"/>
          <w:szCs w:val="32"/>
          <w:lang w:val="sr-Cyrl-RS"/>
        </w:rPr>
      </w:pPr>
      <w:r w:rsidRPr="009B3CFF">
        <w:rPr>
          <w:rFonts w:ascii="Arial" w:hAnsi="Arial" w:cs="Arial"/>
          <w:sz w:val="22"/>
          <w:szCs w:val="22"/>
          <w:lang w:val="sr-Cyrl-CS"/>
        </w:rPr>
        <w:t>Назив Организације</w:t>
      </w:r>
      <w:r>
        <w:rPr>
          <w:rFonts w:ascii="Arial" w:hAnsi="Arial" w:cs="Arial"/>
          <w:sz w:val="32"/>
          <w:szCs w:val="32"/>
          <w:lang w:val="sr-Cyrl-CS"/>
        </w:rPr>
        <w:t xml:space="preserve">:  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56"/>
      </w:tblGrid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ИМЕ И ПРЕЗИМЕ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44C5" w:rsidRP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Вртса инвалидност / категорија</w:t>
            </w: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644C5" w:rsidTr="000644C5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5" w:rsidRDefault="000644C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ВОЂА И АСИСТЕНТИ :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709E0" w:rsidRPr="00DB4324" w:rsidRDefault="00CF3491" w:rsidP="00DB432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УПОЗОРЕЊЕ: Молимо све вође екипа да не пријављују такмичаре са лошим здравственим статусом јер ће у противном сами сносити одговорност</w:t>
      </w:r>
      <w:r w:rsidR="00DB4324">
        <w:rPr>
          <w:rFonts w:ascii="Arial" w:hAnsi="Arial" w:cs="Arial"/>
          <w:b/>
          <w:sz w:val="22"/>
          <w:szCs w:val="22"/>
          <w:lang w:val="sr-Latn-CS"/>
        </w:rPr>
        <w:t xml:space="preserve"> за угрожавање њиховог здравља.</w:t>
      </w:r>
    </w:p>
    <w:sectPr w:rsidR="002709E0" w:rsidRPr="00DB43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11" w:rsidRDefault="00FB6011" w:rsidP="009B3CFF">
      <w:r>
        <w:separator/>
      </w:r>
    </w:p>
  </w:endnote>
  <w:endnote w:type="continuationSeparator" w:id="0">
    <w:p w:rsidR="00FB6011" w:rsidRDefault="00FB6011" w:rsidP="009B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11" w:rsidRDefault="00FB6011" w:rsidP="009B3CFF">
      <w:r>
        <w:separator/>
      </w:r>
    </w:p>
  </w:footnote>
  <w:footnote w:type="continuationSeparator" w:id="0">
    <w:p w:rsidR="00FB6011" w:rsidRDefault="00FB6011" w:rsidP="009B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C5" w:rsidRPr="000644C5" w:rsidRDefault="000644C5" w:rsidP="000644C5">
    <w:pPr>
      <w:pStyle w:val="Header"/>
    </w:pPr>
    <w:r>
      <w:rPr>
        <w:noProof/>
      </w:rPr>
      <w:drawing>
        <wp:inline distT="0" distB="0" distL="0" distR="0">
          <wp:extent cx="5943600" cy="1113329"/>
          <wp:effectExtent l="0" t="0" r="0" b="0"/>
          <wp:docPr id="1" name="Picture 1" descr="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5"/>
    <w:rsid w:val="000644C5"/>
    <w:rsid w:val="00114CE0"/>
    <w:rsid w:val="002241BE"/>
    <w:rsid w:val="00257AAF"/>
    <w:rsid w:val="002709E0"/>
    <w:rsid w:val="002E38C8"/>
    <w:rsid w:val="002F287C"/>
    <w:rsid w:val="003F0994"/>
    <w:rsid w:val="00407555"/>
    <w:rsid w:val="004A272B"/>
    <w:rsid w:val="00536CB2"/>
    <w:rsid w:val="00562893"/>
    <w:rsid w:val="00632129"/>
    <w:rsid w:val="00670FCB"/>
    <w:rsid w:val="006F362C"/>
    <w:rsid w:val="007E1D32"/>
    <w:rsid w:val="008C3382"/>
    <w:rsid w:val="009017AB"/>
    <w:rsid w:val="009B3CFF"/>
    <w:rsid w:val="00A75005"/>
    <w:rsid w:val="00BD742C"/>
    <w:rsid w:val="00C071F7"/>
    <w:rsid w:val="00CC0BD1"/>
    <w:rsid w:val="00CF3491"/>
    <w:rsid w:val="00DB4324"/>
    <w:rsid w:val="00DC2FC9"/>
    <w:rsid w:val="00DF355D"/>
    <w:rsid w:val="00F20034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44C5"/>
    <w:pPr>
      <w:keepNext/>
      <w:widowControl w:val="0"/>
      <w:suppressAutoHyphens/>
      <w:outlineLvl w:val="2"/>
    </w:pPr>
    <w:rPr>
      <w:rFonts w:eastAsia="Lucida Sans Unicode" w:cs="Tahoma"/>
      <w:b/>
      <w:bCs/>
      <w:sz w:val="2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0644C5"/>
    <w:pPr>
      <w:keepNext/>
      <w:widowControl w:val="0"/>
      <w:suppressAutoHyphens/>
      <w:jc w:val="both"/>
      <w:outlineLvl w:val="3"/>
    </w:pPr>
    <w:rPr>
      <w:rFonts w:eastAsia="Lucida Sans Unicode" w:cs="Tahoma"/>
      <w:b/>
      <w:bCs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4C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0644C5"/>
    <w:rPr>
      <w:rFonts w:ascii="Times New Roman" w:eastAsia="Lucida Sans Unicode" w:hAnsi="Times New Roman" w:cs="Tahoma"/>
      <w:b/>
      <w:bCs/>
      <w:sz w:val="2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0644C5"/>
    <w:rPr>
      <w:rFonts w:ascii="Times New Roman" w:eastAsia="Lucida Sans Unicode" w:hAnsi="Times New Roman" w:cs="Tahoma"/>
      <w:b/>
      <w:bCs/>
      <w:sz w:val="24"/>
      <w:szCs w:val="20"/>
      <w:u w:val="single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44C5"/>
    <w:pPr>
      <w:keepNext/>
      <w:widowControl w:val="0"/>
      <w:suppressAutoHyphens/>
      <w:outlineLvl w:val="2"/>
    </w:pPr>
    <w:rPr>
      <w:rFonts w:eastAsia="Lucida Sans Unicode" w:cs="Tahoma"/>
      <w:b/>
      <w:bCs/>
      <w:sz w:val="2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0644C5"/>
    <w:pPr>
      <w:keepNext/>
      <w:widowControl w:val="0"/>
      <w:suppressAutoHyphens/>
      <w:jc w:val="both"/>
      <w:outlineLvl w:val="3"/>
    </w:pPr>
    <w:rPr>
      <w:rFonts w:eastAsia="Lucida Sans Unicode" w:cs="Tahoma"/>
      <w:b/>
      <w:bCs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4C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0644C5"/>
    <w:rPr>
      <w:rFonts w:ascii="Times New Roman" w:eastAsia="Lucida Sans Unicode" w:hAnsi="Times New Roman" w:cs="Tahoma"/>
      <w:b/>
      <w:bCs/>
      <w:sz w:val="2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0644C5"/>
    <w:rPr>
      <w:rFonts w:ascii="Times New Roman" w:eastAsia="Lucida Sans Unicode" w:hAnsi="Times New Roman" w:cs="Tahoma"/>
      <w:b/>
      <w:bCs/>
      <w:sz w:val="24"/>
      <w:szCs w:val="20"/>
      <w:u w:val="single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28</cp:revision>
  <cp:lastPrinted>2016-08-25T08:30:00Z</cp:lastPrinted>
  <dcterms:created xsi:type="dcterms:W3CDTF">2016-03-07T10:44:00Z</dcterms:created>
  <dcterms:modified xsi:type="dcterms:W3CDTF">2018-10-16T07:53:00Z</dcterms:modified>
</cp:coreProperties>
</file>